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74" w:rsidRDefault="00883574">
      <w:pPr>
        <w:rPr>
          <w:rFonts w:hint="eastAsia"/>
        </w:rPr>
      </w:pPr>
      <w:r>
        <w:rPr>
          <w:rFonts w:ascii="黑体" w:eastAsia="黑体" w:hAnsi="黑体" w:hint="eastAsia"/>
          <w:b/>
          <w:bCs/>
          <w:color w:val="000000"/>
          <w:sz w:val="36"/>
          <w:szCs w:val="36"/>
        </w:rPr>
        <w:t>内蒙古自治区药学高级专业技术资格评审条件（试行）</w:t>
      </w:r>
    </w:p>
    <w:p w:rsidR="00883574" w:rsidRDefault="00883574"/>
    <w:p w:rsidR="00883574" w:rsidRDefault="00883574" w:rsidP="00883574">
      <w:pPr>
        <w:jc w:val="center"/>
        <w:rPr>
          <w:rFonts w:ascii="仿宋" w:eastAsia="仿宋" w:hAnsi="仿宋" w:cs="宋体" w:hint="eastAsia"/>
          <w:vanish/>
          <w:sz w:val="32"/>
          <w:szCs w:val="32"/>
        </w:rPr>
      </w:pPr>
      <w:r w:rsidRPr="0092473C">
        <w:rPr>
          <w:rFonts w:ascii="仿宋" w:eastAsia="仿宋" w:hAnsi="仿宋" w:cs="宋体" w:hint="eastAsia"/>
          <w:b/>
          <w:bCs/>
          <w:kern w:val="0"/>
          <w:sz w:val="32"/>
          <w:szCs w:val="32"/>
        </w:rPr>
        <w:t>内人社发〔2015〕92号</w:t>
      </w:r>
    </w:p>
    <w:p w:rsidR="0092473C" w:rsidRDefault="0092473C" w:rsidP="0092473C">
      <w:pPr>
        <w:jc w:val="left"/>
      </w:pPr>
      <w:r>
        <w:t xml:space="preserve">   </w:t>
      </w:r>
    </w:p>
    <w:p w:rsidR="0092473C" w:rsidRPr="0092473C" w:rsidRDefault="0092473C" w:rsidP="0092473C">
      <w:pPr>
        <w:jc w:val="left"/>
        <w:rPr>
          <w:rFonts w:hint="eastAsia"/>
          <w:sz w:val="30"/>
          <w:szCs w:val="30"/>
        </w:rPr>
      </w:pPr>
      <w:r w:rsidRPr="0092473C">
        <w:rPr>
          <w:rFonts w:hint="eastAsia"/>
          <w:sz w:val="30"/>
          <w:szCs w:val="30"/>
        </w:rPr>
        <w:t>各盟市人力资源和社会保障局，自治区各委、办、厅、局人事部门，自治区直属各企事业单位人事部门，各人民团体，中央驻呼有关单位：</w:t>
      </w:r>
    </w:p>
    <w:p w:rsidR="0092473C" w:rsidRPr="0092473C" w:rsidRDefault="0092473C" w:rsidP="0092473C">
      <w:pPr>
        <w:ind w:firstLineChars="189" w:firstLine="567"/>
        <w:jc w:val="left"/>
        <w:rPr>
          <w:rFonts w:hint="eastAsia"/>
          <w:sz w:val="30"/>
          <w:szCs w:val="30"/>
        </w:rPr>
      </w:pPr>
      <w:r w:rsidRPr="0092473C">
        <w:rPr>
          <w:rFonts w:hint="eastAsia"/>
          <w:sz w:val="30"/>
          <w:szCs w:val="30"/>
        </w:rPr>
        <w:t>现将新修订的《内蒙古自治区药学高级专业技术资格评审条件（试行）》印发给你们，请遵照执行。在试行过程中，如有问题可及时向内蒙古自治区人力资源和社会保障厅反映，以便进一步补充完善。</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jc w:val="right"/>
        <w:rPr>
          <w:rFonts w:hint="eastAsia"/>
          <w:sz w:val="30"/>
          <w:szCs w:val="30"/>
        </w:rPr>
      </w:pPr>
      <w:r w:rsidRPr="0092473C">
        <w:rPr>
          <w:rFonts w:hint="eastAsia"/>
          <w:sz w:val="30"/>
          <w:szCs w:val="30"/>
        </w:rPr>
        <w:t>2015</w:t>
      </w:r>
      <w:r w:rsidRPr="0092473C">
        <w:rPr>
          <w:rFonts w:hint="eastAsia"/>
          <w:sz w:val="30"/>
          <w:szCs w:val="30"/>
        </w:rPr>
        <w:t>年</w:t>
      </w:r>
      <w:r w:rsidRPr="0092473C">
        <w:rPr>
          <w:rFonts w:hint="eastAsia"/>
          <w:sz w:val="30"/>
          <w:szCs w:val="30"/>
        </w:rPr>
        <w:t>12</w:t>
      </w:r>
      <w:r w:rsidRPr="0092473C">
        <w:rPr>
          <w:rFonts w:hint="eastAsia"/>
          <w:sz w:val="30"/>
          <w:szCs w:val="30"/>
        </w:rPr>
        <w:t>月</w:t>
      </w:r>
      <w:r w:rsidRPr="0092473C">
        <w:rPr>
          <w:rFonts w:hint="eastAsia"/>
          <w:sz w:val="30"/>
          <w:szCs w:val="30"/>
        </w:rPr>
        <w:t>29</w:t>
      </w:r>
      <w:r w:rsidRPr="0092473C">
        <w:rPr>
          <w:rFonts w:hint="eastAsia"/>
          <w:sz w:val="30"/>
          <w:szCs w:val="30"/>
        </w:rPr>
        <w:t>日</w:t>
      </w:r>
    </w:p>
    <w:p w:rsidR="0092473C" w:rsidRDefault="0092473C" w:rsidP="0092473C">
      <w:pPr>
        <w:jc w:val="left"/>
      </w:pPr>
      <w:r>
        <w:t xml:space="preserve"> </w:t>
      </w:r>
    </w:p>
    <w:p w:rsidR="0092473C" w:rsidRDefault="0092473C" w:rsidP="0092473C">
      <w:pPr>
        <w:jc w:val="left"/>
      </w:pPr>
      <w:r>
        <w:t xml:space="preserve"> </w:t>
      </w:r>
    </w:p>
    <w:p w:rsidR="0092473C" w:rsidRDefault="0092473C" w:rsidP="0092473C">
      <w:pPr>
        <w:jc w:val="left"/>
      </w:pPr>
      <w:r>
        <w:t xml:space="preserve"> </w:t>
      </w:r>
    </w:p>
    <w:p w:rsidR="0092473C" w:rsidRPr="0092473C" w:rsidRDefault="0092473C" w:rsidP="0092473C">
      <w:pPr>
        <w:jc w:val="center"/>
        <w:rPr>
          <w:rFonts w:hint="eastAsia"/>
          <w:sz w:val="30"/>
          <w:szCs w:val="30"/>
        </w:rPr>
      </w:pPr>
      <w:r w:rsidRPr="0092473C">
        <w:rPr>
          <w:rFonts w:hint="eastAsia"/>
          <w:sz w:val="30"/>
          <w:szCs w:val="30"/>
        </w:rPr>
        <w:t>内蒙古自治区药学高级专业技术资格评审条件（试行）</w:t>
      </w:r>
    </w:p>
    <w:p w:rsidR="0092473C" w:rsidRPr="0092473C" w:rsidRDefault="0092473C" w:rsidP="0092473C">
      <w:pPr>
        <w:jc w:val="left"/>
        <w:rPr>
          <w:sz w:val="30"/>
          <w:szCs w:val="30"/>
        </w:rPr>
      </w:pPr>
      <w:r w:rsidRPr="0092473C">
        <w:rPr>
          <w:sz w:val="30"/>
          <w:szCs w:val="30"/>
        </w:rPr>
        <w:t xml:space="preserve"> </w:t>
      </w:r>
    </w:p>
    <w:p w:rsidR="0092473C" w:rsidRDefault="0092473C" w:rsidP="0092473C">
      <w:pPr>
        <w:jc w:val="center"/>
        <w:rPr>
          <w:rFonts w:hint="eastAsia"/>
          <w:sz w:val="30"/>
          <w:szCs w:val="30"/>
        </w:rPr>
      </w:pPr>
      <w:r w:rsidRPr="0092473C">
        <w:rPr>
          <w:rFonts w:hint="eastAsia"/>
          <w:sz w:val="30"/>
          <w:szCs w:val="30"/>
        </w:rPr>
        <w:t>第一章总则</w:t>
      </w:r>
    </w:p>
    <w:p w:rsidR="0092473C" w:rsidRPr="0092473C" w:rsidRDefault="0092473C" w:rsidP="0092473C">
      <w:pPr>
        <w:jc w:val="center"/>
        <w:rPr>
          <w:rFonts w:hint="eastAsia"/>
          <w:sz w:val="30"/>
          <w:szCs w:val="30"/>
        </w:rPr>
      </w:pPr>
    </w:p>
    <w:p w:rsidR="0092473C" w:rsidRPr="0092473C" w:rsidRDefault="0092473C" w:rsidP="0092473C">
      <w:pPr>
        <w:ind w:firstLineChars="189" w:firstLine="567"/>
        <w:jc w:val="left"/>
        <w:rPr>
          <w:rFonts w:hint="eastAsia"/>
          <w:sz w:val="30"/>
          <w:szCs w:val="30"/>
        </w:rPr>
      </w:pPr>
      <w:r w:rsidRPr="0092473C">
        <w:rPr>
          <w:rFonts w:hint="eastAsia"/>
          <w:sz w:val="30"/>
          <w:szCs w:val="30"/>
        </w:rPr>
        <w:t>第一条为科学准确地评价药学专业技术人员的能力水平，促进优秀人才脱颖而出，根据国家《卫生技术人员职务试行条例》，结合自治区药学专业技术人才队伍建设实际，制定本评审条件。</w:t>
      </w:r>
    </w:p>
    <w:p w:rsidR="0092473C" w:rsidRPr="0092473C" w:rsidRDefault="0092473C" w:rsidP="0092473C">
      <w:pPr>
        <w:ind w:firstLineChars="189" w:firstLine="567"/>
        <w:jc w:val="left"/>
        <w:rPr>
          <w:rFonts w:hint="eastAsia"/>
          <w:sz w:val="30"/>
          <w:szCs w:val="30"/>
        </w:rPr>
      </w:pPr>
      <w:r w:rsidRPr="0092473C">
        <w:rPr>
          <w:rFonts w:hint="eastAsia"/>
          <w:sz w:val="30"/>
          <w:szCs w:val="30"/>
        </w:rPr>
        <w:t>第二条本评审条件适用于在自治区各类企事业单位中，从事药学工作的专业技术人员。</w:t>
      </w:r>
    </w:p>
    <w:p w:rsidR="0092473C" w:rsidRPr="0092473C" w:rsidRDefault="0092473C" w:rsidP="0092473C">
      <w:pPr>
        <w:ind w:firstLineChars="189" w:firstLine="567"/>
        <w:jc w:val="left"/>
        <w:rPr>
          <w:rFonts w:hint="eastAsia"/>
          <w:sz w:val="30"/>
          <w:szCs w:val="30"/>
        </w:rPr>
      </w:pPr>
      <w:r w:rsidRPr="0092473C">
        <w:rPr>
          <w:rFonts w:hint="eastAsia"/>
          <w:sz w:val="30"/>
          <w:szCs w:val="30"/>
        </w:rPr>
        <w:lastRenderedPageBreak/>
        <w:t>第三条药学高级专业技术资格的名称为</w:t>
      </w:r>
      <w:r w:rsidRPr="0092473C">
        <w:rPr>
          <w:rFonts w:hint="eastAsia"/>
          <w:sz w:val="30"/>
          <w:szCs w:val="30"/>
        </w:rPr>
        <w:t>:</w:t>
      </w:r>
      <w:r w:rsidRPr="0092473C">
        <w:rPr>
          <w:rFonts w:hint="eastAsia"/>
          <w:sz w:val="30"/>
          <w:szCs w:val="30"/>
        </w:rPr>
        <w:t>主任药师、副主任药师；主任中药师、副主任中药师；主任蒙药师、副主任蒙药师。其中主任药师、主任中药师、主任蒙药师为正高级，副主任药师、副主任中药师、副主任蒙药师为副高级。</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第四条药学高级专业技术资格实行考试与评审相结合的评价办法，参加考试合格并通过专家评审委员会评审，由自治区人力资源和社会保障厅核准后，方可取得相应专业技术资格。</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jc w:val="center"/>
        <w:rPr>
          <w:rFonts w:hint="eastAsia"/>
          <w:sz w:val="30"/>
          <w:szCs w:val="30"/>
        </w:rPr>
      </w:pPr>
      <w:r w:rsidRPr="0092473C">
        <w:rPr>
          <w:rFonts w:hint="eastAsia"/>
          <w:sz w:val="30"/>
          <w:szCs w:val="30"/>
        </w:rPr>
        <w:t>第二章申报条件</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ind w:firstLineChars="189" w:firstLine="567"/>
        <w:jc w:val="left"/>
        <w:rPr>
          <w:rFonts w:hint="eastAsia"/>
          <w:sz w:val="30"/>
          <w:szCs w:val="30"/>
        </w:rPr>
      </w:pPr>
      <w:r w:rsidRPr="0092473C">
        <w:rPr>
          <w:rFonts w:hint="eastAsia"/>
          <w:sz w:val="30"/>
          <w:szCs w:val="30"/>
        </w:rPr>
        <w:t>第五条申报人须热爱祖国，拥护中国共产党的领导，遵纪守法，爱岗敬业，具有良好的职业道德。</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第六条申报正高级资格须由所在单位聘用在副高级专业技术岗位上，申报副高级资格须由所在单位聘用在中级专业技术岗位上，且任现职期间各年度考核结果达到合格以上等次。</w:t>
      </w:r>
    </w:p>
    <w:p w:rsidR="0092473C" w:rsidRPr="0092473C" w:rsidRDefault="0092473C" w:rsidP="0092473C">
      <w:pPr>
        <w:ind w:firstLineChars="189" w:firstLine="567"/>
        <w:jc w:val="left"/>
        <w:rPr>
          <w:rFonts w:hint="eastAsia"/>
          <w:sz w:val="30"/>
          <w:szCs w:val="30"/>
        </w:rPr>
      </w:pPr>
      <w:r w:rsidRPr="0092473C">
        <w:rPr>
          <w:rFonts w:hint="eastAsia"/>
          <w:sz w:val="30"/>
          <w:szCs w:val="30"/>
        </w:rPr>
        <w:t>第七条学历（学位）、资历条件</w:t>
      </w:r>
    </w:p>
    <w:p w:rsidR="0092473C" w:rsidRPr="0092473C" w:rsidRDefault="0092473C" w:rsidP="0092473C">
      <w:pPr>
        <w:ind w:firstLineChars="189" w:firstLine="567"/>
        <w:jc w:val="left"/>
        <w:rPr>
          <w:rFonts w:hint="eastAsia"/>
          <w:sz w:val="30"/>
          <w:szCs w:val="30"/>
        </w:rPr>
      </w:pPr>
      <w:r w:rsidRPr="0092473C">
        <w:rPr>
          <w:rFonts w:hint="eastAsia"/>
          <w:sz w:val="30"/>
          <w:szCs w:val="30"/>
        </w:rPr>
        <w:t>（一）申报正高级资格须具备下列条件之一：</w:t>
      </w:r>
    </w:p>
    <w:p w:rsidR="0092473C" w:rsidRPr="0092473C" w:rsidRDefault="0092473C" w:rsidP="0092473C">
      <w:pPr>
        <w:ind w:firstLineChars="189" w:firstLine="567"/>
        <w:jc w:val="left"/>
        <w:rPr>
          <w:rFonts w:hint="eastAsia"/>
          <w:sz w:val="30"/>
          <w:szCs w:val="30"/>
        </w:rPr>
      </w:pPr>
      <w:r w:rsidRPr="0092473C">
        <w:rPr>
          <w:rFonts w:hint="eastAsia"/>
          <w:sz w:val="30"/>
          <w:szCs w:val="30"/>
        </w:rPr>
        <w:t>1</w:t>
      </w:r>
      <w:r w:rsidRPr="0092473C">
        <w:rPr>
          <w:rFonts w:hint="eastAsia"/>
          <w:sz w:val="30"/>
          <w:szCs w:val="30"/>
        </w:rPr>
        <w:t>、具有大学本科以上学历，取得本专业副高级资格满</w:t>
      </w:r>
      <w:r w:rsidRPr="0092473C">
        <w:rPr>
          <w:rFonts w:hint="eastAsia"/>
          <w:sz w:val="30"/>
          <w:szCs w:val="30"/>
        </w:rPr>
        <w:t>5</w:t>
      </w:r>
      <w:r w:rsidRPr="0092473C">
        <w:rPr>
          <w:rFonts w:hint="eastAsia"/>
          <w:sz w:val="30"/>
          <w:szCs w:val="30"/>
        </w:rPr>
        <w:t>年；</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、在旗县及以下工作的药学专业人员，具有博士学位，取得本专业副高级资格满</w:t>
      </w:r>
      <w:r w:rsidRPr="0092473C">
        <w:rPr>
          <w:rFonts w:hint="eastAsia"/>
          <w:sz w:val="30"/>
          <w:szCs w:val="30"/>
        </w:rPr>
        <w:t>3</w:t>
      </w:r>
      <w:r w:rsidRPr="0092473C">
        <w:rPr>
          <w:rFonts w:hint="eastAsia"/>
          <w:sz w:val="30"/>
          <w:szCs w:val="30"/>
        </w:rPr>
        <w:t>年或者具有硕士学位，取得本专业副高级资格满</w:t>
      </w:r>
      <w:r w:rsidRPr="0092473C">
        <w:rPr>
          <w:rFonts w:hint="eastAsia"/>
          <w:sz w:val="30"/>
          <w:szCs w:val="30"/>
        </w:rPr>
        <w:t>4</w:t>
      </w:r>
      <w:r w:rsidRPr="0092473C">
        <w:rPr>
          <w:rFonts w:hint="eastAsia"/>
          <w:sz w:val="30"/>
          <w:szCs w:val="30"/>
        </w:rPr>
        <w:t>年。</w:t>
      </w:r>
    </w:p>
    <w:p w:rsidR="0092473C" w:rsidRPr="0092473C" w:rsidRDefault="0092473C" w:rsidP="0092473C">
      <w:pPr>
        <w:ind w:firstLineChars="189" w:firstLine="567"/>
        <w:jc w:val="left"/>
        <w:rPr>
          <w:rFonts w:hint="eastAsia"/>
          <w:sz w:val="30"/>
          <w:szCs w:val="30"/>
        </w:rPr>
      </w:pPr>
      <w:r w:rsidRPr="0092473C">
        <w:rPr>
          <w:rFonts w:hint="eastAsia"/>
          <w:sz w:val="30"/>
          <w:szCs w:val="30"/>
        </w:rPr>
        <w:t>（二）申报副高级资格须具备下列条件之一：</w:t>
      </w:r>
    </w:p>
    <w:p w:rsidR="0092473C" w:rsidRPr="0092473C" w:rsidRDefault="0092473C" w:rsidP="0092473C">
      <w:pPr>
        <w:ind w:firstLineChars="189" w:firstLine="567"/>
        <w:jc w:val="left"/>
        <w:rPr>
          <w:rFonts w:hint="eastAsia"/>
          <w:sz w:val="30"/>
          <w:szCs w:val="30"/>
        </w:rPr>
      </w:pPr>
      <w:r w:rsidRPr="0092473C">
        <w:rPr>
          <w:rFonts w:hint="eastAsia"/>
          <w:sz w:val="30"/>
          <w:szCs w:val="30"/>
        </w:rPr>
        <w:lastRenderedPageBreak/>
        <w:t>1</w:t>
      </w:r>
      <w:r w:rsidRPr="0092473C">
        <w:rPr>
          <w:rFonts w:hint="eastAsia"/>
          <w:sz w:val="30"/>
          <w:szCs w:val="30"/>
        </w:rPr>
        <w:t>、具有博士学位，取得本专业中级资格满</w:t>
      </w:r>
      <w:r w:rsidRPr="0092473C">
        <w:rPr>
          <w:rFonts w:hint="eastAsia"/>
          <w:sz w:val="30"/>
          <w:szCs w:val="30"/>
        </w:rPr>
        <w:t>2</w:t>
      </w:r>
      <w:r w:rsidRPr="0092473C">
        <w:rPr>
          <w:rFonts w:hint="eastAsia"/>
          <w:sz w:val="30"/>
          <w:szCs w:val="30"/>
        </w:rPr>
        <w:t>年；</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、具有硕士学位，取得本专业中级资格满</w:t>
      </w:r>
      <w:r w:rsidRPr="0092473C">
        <w:rPr>
          <w:rFonts w:hint="eastAsia"/>
          <w:sz w:val="30"/>
          <w:szCs w:val="30"/>
        </w:rPr>
        <w:t>4</w:t>
      </w:r>
      <w:r w:rsidRPr="0092473C">
        <w:rPr>
          <w:rFonts w:hint="eastAsia"/>
          <w:sz w:val="30"/>
          <w:szCs w:val="30"/>
        </w:rPr>
        <w:t>年；</w:t>
      </w:r>
    </w:p>
    <w:p w:rsidR="0092473C" w:rsidRPr="0092473C" w:rsidRDefault="0092473C" w:rsidP="0092473C">
      <w:pPr>
        <w:ind w:firstLineChars="189" w:firstLine="567"/>
        <w:jc w:val="left"/>
        <w:rPr>
          <w:rFonts w:hint="eastAsia"/>
          <w:sz w:val="30"/>
          <w:szCs w:val="30"/>
        </w:rPr>
      </w:pPr>
      <w:r w:rsidRPr="0092473C">
        <w:rPr>
          <w:rFonts w:hint="eastAsia"/>
          <w:sz w:val="30"/>
          <w:szCs w:val="30"/>
        </w:rPr>
        <w:t>3</w:t>
      </w:r>
      <w:r w:rsidRPr="0092473C">
        <w:rPr>
          <w:rFonts w:hint="eastAsia"/>
          <w:sz w:val="30"/>
          <w:szCs w:val="30"/>
        </w:rPr>
        <w:t>、具有大学本科学历，取得本专业中级资格满</w:t>
      </w:r>
      <w:r w:rsidRPr="0092473C">
        <w:rPr>
          <w:rFonts w:hint="eastAsia"/>
          <w:sz w:val="30"/>
          <w:szCs w:val="30"/>
        </w:rPr>
        <w:t>5</w:t>
      </w:r>
      <w:r w:rsidRPr="0092473C">
        <w:rPr>
          <w:rFonts w:hint="eastAsia"/>
          <w:sz w:val="30"/>
          <w:szCs w:val="30"/>
        </w:rPr>
        <w:t>年；</w:t>
      </w:r>
    </w:p>
    <w:p w:rsidR="0092473C" w:rsidRPr="0092473C" w:rsidRDefault="0092473C" w:rsidP="0092473C">
      <w:pPr>
        <w:ind w:firstLineChars="189" w:firstLine="567"/>
        <w:jc w:val="left"/>
        <w:rPr>
          <w:rFonts w:hint="eastAsia"/>
          <w:sz w:val="30"/>
          <w:szCs w:val="30"/>
        </w:rPr>
      </w:pPr>
      <w:r w:rsidRPr="0092473C">
        <w:rPr>
          <w:rFonts w:hint="eastAsia"/>
          <w:sz w:val="30"/>
          <w:szCs w:val="30"/>
        </w:rPr>
        <w:t>4</w:t>
      </w:r>
      <w:r w:rsidRPr="0092473C">
        <w:rPr>
          <w:rFonts w:hint="eastAsia"/>
          <w:sz w:val="30"/>
          <w:szCs w:val="30"/>
        </w:rPr>
        <w:t>、具有大学专科学历，在省级药品检验机构、高等院校或三级以上医院进修并获得结业证书，取得本专业中级资格满</w:t>
      </w:r>
      <w:r w:rsidRPr="0092473C">
        <w:rPr>
          <w:rFonts w:hint="eastAsia"/>
          <w:sz w:val="30"/>
          <w:szCs w:val="30"/>
        </w:rPr>
        <w:t>7</w:t>
      </w:r>
      <w:r w:rsidRPr="0092473C">
        <w:rPr>
          <w:rFonts w:hint="eastAsia"/>
          <w:sz w:val="30"/>
          <w:szCs w:val="30"/>
        </w:rPr>
        <w:t>年；</w:t>
      </w:r>
    </w:p>
    <w:p w:rsidR="0092473C" w:rsidRPr="0092473C" w:rsidRDefault="0092473C" w:rsidP="0092473C">
      <w:pPr>
        <w:jc w:val="left"/>
        <w:rPr>
          <w:rFonts w:hint="eastAsia"/>
          <w:sz w:val="30"/>
          <w:szCs w:val="30"/>
        </w:rPr>
      </w:pPr>
      <w:r w:rsidRPr="0092473C">
        <w:rPr>
          <w:rFonts w:hint="eastAsia"/>
          <w:sz w:val="30"/>
          <w:szCs w:val="30"/>
        </w:rPr>
        <w:t>以上规定中，申报人为三级以上医院、教学医院或省级药品检验机构工作人员的，可不参加进修。</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第八条职称外语、计算机应用能力考试和继续教育条件应符合自治区统一规定。</w:t>
      </w:r>
    </w:p>
    <w:p w:rsidR="0092473C" w:rsidRPr="0092473C" w:rsidRDefault="0092473C" w:rsidP="0092473C">
      <w:pPr>
        <w:ind w:firstLineChars="189" w:firstLine="567"/>
        <w:jc w:val="left"/>
        <w:rPr>
          <w:rFonts w:hint="eastAsia"/>
          <w:sz w:val="30"/>
          <w:szCs w:val="30"/>
        </w:rPr>
      </w:pPr>
      <w:r w:rsidRPr="0092473C">
        <w:rPr>
          <w:rFonts w:hint="eastAsia"/>
          <w:sz w:val="30"/>
          <w:szCs w:val="30"/>
        </w:rPr>
        <w:t>第九条破格申报条件执行自治区职称改革工作有关文件规定。</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jc w:val="center"/>
        <w:rPr>
          <w:rFonts w:hint="eastAsia"/>
          <w:sz w:val="30"/>
          <w:szCs w:val="30"/>
        </w:rPr>
      </w:pPr>
      <w:r w:rsidRPr="0092473C">
        <w:rPr>
          <w:rFonts w:hint="eastAsia"/>
          <w:sz w:val="30"/>
          <w:szCs w:val="30"/>
        </w:rPr>
        <w:t>第三章能力业绩条件</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第十条申报正高级资格须具备下列条件：</w:t>
      </w:r>
    </w:p>
    <w:p w:rsidR="0092473C" w:rsidRPr="0092473C" w:rsidRDefault="0092473C" w:rsidP="0092473C">
      <w:pPr>
        <w:ind w:firstLineChars="189" w:firstLine="567"/>
        <w:jc w:val="left"/>
        <w:rPr>
          <w:rFonts w:hint="eastAsia"/>
          <w:sz w:val="30"/>
          <w:szCs w:val="30"/>
        </w:rPr>
      </w:pPr>
      <w:r w:rsidRPr="0092473C">
        <w:rPr>
          <w:rFonts w:hint="eastAsia"/>
          <w:sz w:val="30"/>
          <w:szCs w:val="30"/>
        </w:rPr>
        <w:t>（一）专业理论水平</w:t>
      </w:r>
    </w:p>
    <w:p w:rsidR="0092473C" w:rsidRPr="0092473C" w:rsidRDefault="0092473C" w:rsidP="0092473C">
      <w:pPr>
        <w:ind w:firstLineChars="189" w:firstLine="567"/>
        <w:jc w:val="left"/>
        <w:rPr>
          <w:rFonts w:hint="eastAsia"/>
          <w:sz w:val="30"/>
          <w:szCs w:val="30"/>
        </w:rPr>
      </w:pPr>
      <w:r w:rsidRPr="0092473C">
        <w:rPr>
          <w:rFonts w:hint="eastAsia"/>
          <w:sz w:val="30"/>
          <w:szCs w:val="30"/>
        </w:rPr>
        <w:t>申报人须全面掌握本专业基础理论和专业技术技能，在本专业某一领域的学术技术上达到自治区领先水平，掌握本专业国内外发展现状和趋势，熟悉本专业以及相关专业的新理论、新知识和新技术，并能运用于本专业的工作实践和研究中，对本专业相关法律、法规、标准及技术规范有深入研究。</w:t>
      </w:r>
    </w:p>
    <w:p w:rsidR="0092473C" w:rsidRPr="0092473C" w:rsidRDefault="0092473C" w:rsidP="0092473C">
      <w:pPr>
        <w:ind w:firstLineChars="189" w:firstLine="567"/>
        <w:jc w:val="left"/>
        <w:rPr>
          <w:rFonts w:hint="eastAsia"/>
          <w:sz w:val="30"/>
          <w:szCs w:val="30"/>
        </w:rPr>
      </w:pPr>
      <w:r w:rsidRPr="0092473C">
        <w:rPr>
          <w:rFonts w:hint="eastAsia"/>
          <w:sz w:val="30"/>
          <w:szCs w:val="30"/>
        </w:rPr>
        <w:t>（二）工作能力</w:t>
      </w:r>
    </w:p>
    <w:p w:rsidR="0092473C" w:rsidRPr="0092473C" w:rsidRDefault="0092473C" w:rsidP="0092473C">
      <w:pPr>
        <w:ind w:firstLineChars="189" w:firstLine="567"/>
        <w:jc w:val="left"/>
        <w:rPr>
          <w:rFonts w:hint="eastAsia"/>
          <w:sz w:val="30"/>
          <w:szCs w:val="30"/>
        </w:rPr>
      </w:pPr>
      <w:r w:rsidRPr="0092473C">
        <w:rPr>
          <w:rFonts w:hint="eastAsia"/>
          <w:sz w:val="30"/>
          <w:szCs w:val="30"/>
        </w:rPr>
        <w:lastRenderedPageBreak/>
        <w:t>1</w:t>
      </w:r>
      <w:r w:rsidRPr="0092473C">
        <w:rPr>
          <w:rFonts w:hint="eastAsia"/>
          <w:sz w:val="30"/>
          <w:szCs w:val="30"/>
        </w:rPr>
        <w:t>、每年参加实际工作不得少于</w:t>
      </w:r>
      <w:r w:rsidRPr="0092473C">
        <w:rPr>
          <w:rFonts w:hint="eastAsia"/>
          <w:sz w:val="30"/>
          <w:szCs w:val="30"/>
        </w:rPr>
        <w:t>35</w:t>
      </w:r>
      <w:r w:rsidRPr="0092473C">
        <w:rPr>
          <w:rFonts w:hint="eastAsia"/>
          <w:sz w:val="30"/>
          <w:szCs w:val="30"/>
        </w:rPr>
        <w:t>周</w:t>
      </w:r>
      <w:r w:rsidRPr="0092473C">
        <w:rPr>
          <w:rFonts w:hint="eastAsia"/>
          <w:sz w:val="30"/>
          <w:szCs w:val="30"/>
        </w:rPr>
        <w:t>;</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、具有丰富的技术工作经验，能解决本学科领域内重大的复杂疑难技术问题</w:t>
      </w:r>
      <w:r w:rsidRPr="0092473C">
        <w:rPr>
          <w:rFonts w:hint="eastAsia"/>
          <w:sz w:val="30"/>
          <w:szCs w:val="30"/>
        </w:rPr>
        <w:t>;</w:t>
      </w:r>
    </w:p>
    <w:p w:rsidR="0092473C" w:rsidRPr="0092473C" w:rsidRDefault="0092473C" w:rsidP="0092473C">
      <w:pPr>
        <w:ind w:firstLineChars="189" w:firstLine="567"/>
        <w:jc w:val="left"/>
        <w:rPr>
          <w:rFonts w:hint="eastAsia"/>
          <w:sz w:val="30"/>
          <w:szCs w:val="30"/>
        </w:rPr>
      </w:pPr>
      <w:r w:rsidRPr="0092473C">
        <w:rPr>
          <w:rFonts w:hint="eastAsia"/>
          <w:sz w:val="30"/>
          <w:szCs w:val="30"/>
        </w:rPr>
        <w:t>3</w:t>
      </w:r>
      <w:r w:rsidRPr="0092473C">
        <w:rPr>
          <w:rFonts w:hint="eastAsia"/>
          <w:sz w:val="30"/>
          <w:szCs w:val="30"/>
        </w:rPr>
        <w:t>、作为自治区药学专业的学术、技术带头人，在本学科的发展中作出重要贡献。具有指导和培养中级技术人员工作、研究的能力以及培养专门人才的能力；</w:t>
      </w:r>
    </w:p>
    <w:p w:rsidR="0092473C" w:rsidRPr="0092473C" w:rsidRDefault="0092473C" w:rsidP="0092473C">
      <w:pPr>
        <w:ind w:firstLineChars="189" w:firstLine="567"/>
        <w:jc w:val="left"/>
        <w:rPr>
          <w:rFonts w:hint="eastAsia"/>
          <w:sz w:val="30"/>
          <w:szCs w:val="30"/>
        </w:rPr>
      </w:pPr>
      <w:r w:rsidRPr="0092473C">
        <w:rPr>
          <w:rFonts w:hint="eastAsia"/>
          <w:sz w:val="30"/>
          <w:szCs w:val="30"/>
        </w:rPr>
        <w:t>4</w:t>
      </w:r>
      <w:r w:rsidRPr="0092473C">
        <w:rPr>
          <w:rFonts w:hint="eastAsia"/>
          <w:sz w:val="30"/>
          <w:szCs w:val="30"/>
        </w:rPr>
        <w:t>、开展</w:t>
      </w:r>
      <w:r w:rsidRPr="0092473C">
        <w:rPr>
          <w:rFonts w:hint="eastAsia"/>
          <w:sz w:val="30"/>
          <w:szCs w:val="30"/>
        </w:rPr>
        <w:t>1</w:t>
      </w:r>
      <w:r w:rsidRPr="0092473C">
        <w:rPr>
          <w:rFonts w:hint="eastAsia"/>
          <w:sz w:val="30"/>
          <w:szCs w:val="30"/>
        </w:rPr>
        <w:t>项自治区级先进水平的新技术，并具有结合本专业实际，指导、组织、制定业务管理制度的能力。</w:t>
      </w:r>
    </w:p>
    <w:p w:rsidR="0092473C" w:rsidRPr="0092473C" w:rsidRDefault="0092473C" w:rsidP="0092473C">
      <w:pPr>
        <w:ind w:firstLineChars="189" w:firstLine="567"/>
        <w:jc w:val="left"/>
        <w:rPr>
          <w:rFonts w:hint="eastAsia"/>
          <w:sz w:val="30"/>
          <w:szCs w:val="30"/>
        </w:rPr>
      </w:pPr>
      <w:r w:rsidRPr="0092473C">
        <w:rPr>
          <w:rFonts w:hint="eastAsia"/>
          <w:sz w:val="30"/>
          <w:szCs w:val="30"/>
        </w:rPr>
        <w:t>（三）工作业绩与成果</w:t>
      </w:r>
    </w:p>
    <w:p w:rsidR="0092473C" w:rsidRPr="0092473C" w:rsidRDefault="0092473C" w:rsidP="0092473C">
      <w:pPr>
        <w:ind w:firstLineChars="189" w:firstLine="567"/>
        <w:jc w:val="left"/>
        <w:rPr>
          <w:rFonts w:hint="eastAsia"/>
          <w:sz w:val="30"/>
          <w:szCs w:val="30"/>
        </w:rPr>
      </w:pPr>
      <w:r w:rsidRPr="0092473C">
        <w:rPr>
          <w:rFonts w:hint="eastAsia"/>
          <w:sz w:val="30"/>
          <w:szCs w:val="30"/>
        </w:rPr>
        <w:t>申报人须取得下列业绩成果之一：</w:t>
      </w:r>
    </w:p>
    <w:p w:rsidR="0092473C" w:rsidRPr="0092473C" w:rsidRDefault="0092473C" w:rsidP="0092473C">
      <w:pPr>
        <w:ind w:firstLineChars="189" w:firstLine="567"/>
        <w:jc w:val="left"/>
        <w:rPr>
          <w:rFonts w:hint="eastAsia"/>
          <w:sz w:val="30"/>
          <w:szCs w:val="30"/>
        </w:rPr>
      </w:pPr>
      <w:r w:rsidRPr="0092473C">
        <w:rPr>
          <w:rFonts w:hint="eastAsia"/>
          <w:sz w:val="30"/>
          <w:szCs w:val="30"/>
        </w:rPr>
        <w:t>1</w:t>
      </w:r>
      <w:r w:rsidRPr="0092473C">
        <w:rPr>
          <w:rFonts w:hint="eastAsia"/>
          <w:sz w:val="30"/>
          <w:szCs w:val="30"/>
        </w:rPr>
        <w:t>、主持或参加国家医药卫生重点项目或国家自然科学基金项目，并通过相关行业主管部门的科研成果鉴定、获得科研成果登记证书；</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、主持省部级重大科研课题或攻关项目，并获得省部级奖项；</w:t>
      </w:r>
    </w:p>
    <w:p w:rsidR="0092473C" w:rsidRPr="0092473C" w:rsidRDefault="0092473C" w:rsidP="0092473C">
      <w:pPr>
        <w:ind w:firstLineChars="189" w:firstLine="567"/>
        <w:jc w:val="left"/>
        <w:rPr>
          <w:rFonts w:hint="eastAsia"/>
          <w:sz w:val="30"/>
          <w:szCs w:val="30"/>
        </w:rPr>
      </w:pPr>
      <w:r w:rsidRPr="0092473C">
        <w:rPr>
          <w:rFonts w:hint="eastAsia"/>
          <w:sz w:val="30"/>
          <w:szCs w:val="30"/>
        </w:rPr>
        <w:t>3</w:t>
      </w:r>
      <w:r w:rsidRPr="0092473C">
        <w:rPr>
          <w:rFonts w:hint="eastAsia"/>
          <w:sz w:val="30"/>
          <w:szCs w:val="30"/>
        </w:rPr>
        <w:t>、在盟市及以下工作的药学专业技术人员，主持盟市级重大科研课题或攻关项目，并获得盟市级奖项；</w:t>
      </w:r>
    </w:p>
    <w:p w:rsidR="0092473C" w:rsidRPr="0092473C" w:rsidRDefault="0092473C" w:rsidP="0092473C">
      <w:pPr>
        <w:ind w:firstLineChars="189" w:firstLine="567"/>
        <w:jc w:val="left"/>
        <w:rPr>
          <w:rFonts w:hint="eastAsia"/>
          <w:sz w:val="30"/>
          <w:szCs w:val="30"/>
        </w:rPr>
      </w:pPr>
      <w:r w:rsidRPr="0092473C">
        <w:rPr>
          <w:rFonts w:hint="eastAsia"/>
          <w:sz w:val="30"/>
          <w:szCs w:val="30"/>
        </w:rPr>
        <w:t>4</w:t>
      </w:r>
      <w:r w:rsidRPr="0092473C">
        <w:rPr>
          <w:rFonts w:hint="eastAsia"/>
          <w:sz w:val="30"/>
          <w:szCs w:val="30"/>
        </w:rPr>
        <w:t>、在自治区级单位工作的人员，须独立或以第一作者在国家级专业期刊上发表本专业论文</w:t>
      </w:r>
      <w:r w:rsidRPr="0092473C">
        <w:rPr>
          <w:rFonts w:hint="eastAsia"/>
          <w:sz w:val="30"/>
          <w:szCs w:val="30"/>
        </w:rPr>
        <w:t>3</w:t>
      </w:r>
      <w:r w:rsidRPr="0092473C">
        <w:rPr>
          <w:rFonts w:hint="eastAsia"/>
          <w:sz w:val="30"/>
          <w:szCs w:val="30"/>
        </w:rPr>
        <w:t>篇以上（其中核心期刊</w:t>
      </w:r>
      <w:r w:rsidRPr="0092473C">
        <w:rPr>
          <w:rFonts w:hint="eastAsia"/>
          <w:sz w:val="30"/>
          <w:szCs w:val="30"/>
        </w:rPr>
        <w:t>2</w:t>
      </w:r>
      <w:r w:rsidRPr="0092473C">
        <w:rPr>
          <w:rFonts w:hint="eastAsia"/>
          <w:sz w:val="30"/>
          <w:szCs w:val="30"/>
        </w:rPr>
        <w:t>篇）</w:t>
      </w:r>
      <w:r w:rsidRPr="0092473C">
        <w:rPr>
          <w:rFonts w:hint="eastAsia"/>
          <w:sz w:val="30"/>
          <w:szCs w:val="30"/>
        </w:rPr>
        <w:t>;</w:t>
      </w:r>
      <w:r w:rsidRPr="0092473C">
        <w:rPr>
          <w:rFonts w:hint="eastAsia"/>
          <w:sz w:val="30"/>
          <w:szCs w:val="30"/>
        </w:rPr>
        <w:t>或在省部级以上专业期刊发表本专业论文</w:t>
      </w:r>
      <w:r w:rsidRPr="0092473C">
        <w:rPr>
          <w:rFonts w:hint="eastAsia"/>
          <w:sz w:val="30"/>
          <w:szCs w:val="30"/>
        </w:rPr>
        <w:t>4</w:t>
      </w:r>
      <w:r w:rsidRPr="0092473C">
        <w:rPr>
          <w:rFonts w:hint="eastAsia"/>
          <w:sz w:val="30"/>
          <w:szCs w:val="30"/>
        </w:rPr>
        <w:t>篇以上（其中核心期刊</w:t>
      </w:r>
      <w:r w:rsidRPr="0092473C">
        <w:rPr>
          <w:rFonts w:hint="eastAsia"/>
          <w:sz w:val="30"/>
          <w:szCs w:val="30"/>
        </w:rPr>
        <w:t>1</w:t>
      </w:r>
      <w:r w:rsidRPr="0092473C">
        <w:rPr>
          <w:rFonts w:hint="eastAsia"/>
          <w:sz w:val="30"/>
          <w:szCs w:val="30"/>
        </w:rPr>
        <w:t>篇）；</w:t>
      </w:r>
    </w:p>
    <w:p w:rsidR="0092473C" w:rsidRPr="0092473C" w:rsidRDefault="0092473C" w:rsidP="0092473C">
      <w:pPr>
        <w:ind w:firstLineChars="189" w:firstLine="567"/>
        <w:jc w:val="left"/>
        <w:rPr>
          <w:rFonts w:hint="eastAsia"/>
          <w:sz w:val="30"/>
          <w:szCs w:val="30"/>
        </w:rPr>
      </w:pPr>
      <w:r w:rsidRPr="0092473C">
        <w:rPr>
          <w:rFonts w:hint="eastAsia"/>
          <w:sz w:val="30"/>
          <w:szCs w:val="30"/>
        </w:rPr>
        <w:t>在盟市级单位工作的人员，须独立或以第一作者在国家级专</w:t>
      </w:r>
      <w:r w:rsidRPr="0092473C">
        <w:rPr>
          <w:rFonts w:hint="eastAsia"/>
          <w:sz w:val="30"/>
          <w:szCs w:val="30"/>
        </w:rPr>
        <w:lastRenderedPageBreak/>
        <w:t>业期刊上发表本专业论文</w:t>
      </w:r>
      <w:r w:rsidRPr="0092473C">
        <w:rPr>
          <w:rFonts w:hint="eastAsia"/>
          <w:sz w:val="30"/>
          <w:szCs w:val="30"/>
        </w:rPr>
        <w:t>2</w:t>
      </w:r>
      <w:r w:rsidRPr="0092473C">
        <w:rPr>
          <w:rFonts w:hint="eastAsia"/>
          <w:sz w:val="30"/>
          <w:szCs w:val="30"/>
        </w:rPr>
        <w:t>篇以上（其中核心期刊</w:t>
      </w:r>
      <w:r w:rsidRPr="0092473C">
        <w:rPr>
          <w:rFonts w:hint="eastAsia"/>
          <w:sz w:val="30"/>
          <w:szCs w:val="30"/>
        </w:rPr>
        <w:t>1</w:t>
      </w:r>
      <w:r w:rsidRPr="0092473C">
        <w:rPr>
          <w:rFonts w:hint="eastAsia"/>
          <w:sz w:val="30"/>
          <w:szCs w:val="30"/>
        </w:rPr>
        <w:t>篇）</w:t>
      </w:r>
      <w:r w:rsidRPr="0092473C">
        <w:rPr>
          <w:rFonts w:hint="eastAsia"/>
          <w:sz w:val="30"/>
          <w:szCs w:val="30"/>
        </w:rPr>
        <w:t>;</w:t>
      </w:r>
      <w:r w:rsidRPr="0092473C">
        <w:rPr>
          <w:rFonts w:hint="eastAsia"/>
          <w:sz w:val="30"/>
          <w:szCs w:val="30"/>
        </w:rPr>
        <w:t>或在省部级以上专业期刊发表本专业论文</w:t>
      </w:r>
      <w:r w:rsidRPr="0092473C">
        <w:rPr>
          <w:rFonts w:hint="eastAsia"/>
          <w:sz w:val="30"/>
          <w:szCs w:val="30"/>
        </w:rPr>
        <w:t>3</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在旗县级以下单位工作的人员，须独立或以第一作者在省部级以上专业期刊发表本专业论文</w:t>
      </w:r>
      <w:r w:rsidRPr="0092473C">
        <w:rPr>
          <w:rFonts w:hint="eastAsia"/>
          <w:sz w:val="30"/>
          <w:szCs w:val="30"/>
        </w:rPr>
        <w:t>2</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蒙药专业发表论文不要求核心期刊。</w:t>
      </w:r>
    </w:p>
    <w:p w:rsidR="0092473C" w:rsidRPr="0092473C" w:rsidRDefault="0092473C" w:rsidP="0092473C">
      <w:pPr>
        <w:ind w:firstLineChars="189" w:firstLine="567"/>
        <w:jc w:val="left"/>
        <w:rPr>
          <w:rFonts w:hint="eastAsia"/>
          <w:sz w:val="30"/>
          <w:szCs w:val="30"/>
        </w:rPr>
      </w:pPr>
      <w:r w:rsidRPr="0092473C">
        <w:rPr>
          <w:rFonts w:hint="eastAsia"/>
          <w:sz w:val="30"/>
          <w:szCs w:val="30"/>
        </w:rPr>
        <w:t>5</w:t>
      </w:r>
      <w:r w:rsidRPr="0092473C">
        <w:rPr>
          <w:rFonts w:hint="eastAsia"/>
          <w:sz w:val="30"/>
          <w:szCs w:val="30"/>
        </w:rPr>
        <w:t>、参加国际或国内学术会议</w:t>
      </w:r>
      <w:r w:rsidRPr="0092473C">
        <w:rPr>
          <w:rFonts w:hint="eastAsia"/>
          <w:sz w:val="30"/>
          <w:szCs w:val="30"/>
        </w:rPr>
        <w:t>(</w:t>
      </w:r>
      <w:r w:rsidRPr="0092473C">
        <w:rPr>
          <w:rFonts w:hint="eastAsia"/>
          <w:sz w:val="30"/>
          <w:szCs w:val="30"/>
        </w:rPr>
        <w:t>含二级会议</w:t>
      </w:r>
      <w:r w:rsidRPr="0092473C">
        <w:rPr>
          <w:rFonts w:hint="eastAsia"/>
          <w:sz w:val="30"/>
          <w:szCs w:val="30"/>
        </w:rPr>
        <w:t>)2</w:t>
      </w:r>
      <w:r w:rsidRPr="0092473C">
        <w:rPr>
          <w:rFonts w:hint="eastAsia"/>
          <w:sz w:val="30"/>
          <w:szCs w:val="30"/>
        </w:rPr>
        <w:t>次以上并写出高水平的综述论文</w:t>
      </w:r>
      <w:r w:rsidRPr="0092473C">
        <w:rPr>
          <w:rFonts w:hint="eastAsia"/>
          <w:sz w:val="30"/>
          <w:szCs w:val="30"/>
        </w:rPr>
        <w:t>2</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6</w:t>
      </w:r>
      <w:r w:rsidRPr="0092473C">
        <w:rPr>
          <w:rFonts w:hint="eastAsia"/>
          <w:sz w:val="30"/>
          <w:szCs w:val="30"/>
        </w:rPr>
        <w:t>、主持完成</w:t>
      </w:r>
      <w:r w:rsidRPr="0092473C">
        <w:rPr>
          <w:rFonts w:hint="eastAsia"/>
          <w:sz w:val="30"/>
          <w:szCs w:val="30"/>
        </w:rPr>
        <w:t>1</w:t>
      </w:r>
      <w:r w:rsidRPr="0092473C">
        <w:rPr>
          <w:rFonts w:hint="eastAsia"/>
          <w:sz w:val="30"/>
          <w:szCs w:val="30"/>
        </w:rPr>
        <w:t>项或参加完成</w:t>
      </w:r>
      <w:r w:rsidRPr="0092473C">
        <w:rPr>
          <w:rFonts w:hint="eastAsia"/>
          <w:sz w:val="30"/>
          <w:szCs w:val="30"/>
        </w:rPr>
        <w:t>2</w:t>
      </w:r>
      <w:r w:rsidRPr="0092473C">
        <w:rPr>
          <w:rFonts w:hint="eastAsia"/>
          <w:sz w:val="30"/>
          <w:szCs w:val="30"/>
        </w:rPr>
        <w:t>项省部级以上行业技术标准规范的制定修订，并通过自治区以上行业主管部门审定后颁布实施。</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第十一条申报副高级资格须具备下列条件：</w:t>
      </w:r>
    </w:p>
    <w:p w:rsidR="0092473C" w:rsidRPr="0092473C" w:rsidRDefault="0092473C" w:rsidP="0092473C">
      <w:pPr>
        <w:ind w:firstLineChars="189" w:firstLine="567"/>
        <w:jc w:val="left"/>
        <w:rPr>
          <w:rFonts w:hint="eastAsia"/>
          <w:sz w:val="30"/>
          <w:szCs w:val="30"/>
        </w:rPr>
      </w:pPr>
      <w:r w:rsidRPr="0092473C">
        <w:rPr>
          <w:rFonts w:hint="eastAsia"/>
          <w:sz w:val="30"/>
          <w:szCs w:val="30"/>
        </w:rPr>
        <w:t>（一）专业理论水平</w:t>
      </w:r>
    </w:p>
    <w:p w:rsidR="0092473C" w:rsidRPr="0092473C" w:rsidRDefault="0092473C" w:rsidP="0092473C">
      <w:pPr>
        <w:ind w:firstLineChars="189" w:firstLine="567"/>
        <w:jc w:val="left"/>
        <w:rPr>
          <w:rFonts w:hint="eastAsia"/>
          <w:sz w:val="30"/>
          <w:szCs w:val="30"/>
        </w:rPr>
      </w:pPr>
      <w:r w:rsidRPr="0092473C">
        <w:rPr>
          <w:rFonts w:hint="eastAsia"/>
          <w:sz w:val="30"/>
          <w:szCs w:val="30"/>
        </w:rPr>
        <w:t>申报人须熟练掌握本专业基础理论和专业技术技能，在本专业某一领域有较深的研究和专长，了解本专业国内外发展现状和趋势，不断学习和吸收本专业以及相关专业的新理论、新知识和新技术，并运用于本专业的工作实践和研究中。熟悉与本专业相关的法律、法规、标准及技术规范。</w:t>
      </w:r>
    </w:p>
    <w:p w:rsidR="0092473C" w:rsidRPr="0092473C" w:rsidRDefault="0092473C" w:rsidP="0092473C">
      <w:pPr>
        <w:ind w:firstLineChars="189" w:firstLine="567"/>
        <w:jc w:val="left"/>
        <w:rPr>
          <w:rFonts w:hint="eastAsia"/>
          <w:sz w:val="30"/>
          <w:szCs w:val="30"/>
        </w:rPr>
      </w:pPr>
      <w:r w:rsidRPr="0092473C">
        <w:rPr>
          <w:rFonts w:hint="eastAsia"/>
          <w:sz w:val="30"/>
          <w:szCs w:val="30"/>
        </w:rPr>
        <w:t>（二）工作能力</w:t>
      </w:r>
    </w:p>
    <w:p w:rsidR="0092473C" w:rsidRPr="0092473C" w:rsidRDefault="0092473C" w:rsidP="0092473C">
      <w:pPr>
        <w:ind w:firstLineChars="189" w:firstLine="567"/>
        <w:jc w:val="left"/>
        <w:rPr>
          <w:rFonts w:hint="eastAsia"/>
          <w:sz w:val="30"/>
          <w:szCs w:val="30"/>
        </w:rPr>
      </w:pPr>
      <w:r w:rsidRPr="0092473C">
        <w:rPr>
          <w:rFonts w:hint="eastAsia"/>
          <w:sz w:val="30"/>
          <w:szCs w:val="30"/>
        </w:rPr>
        <w:t>1</w:t>
      </w:r>
      <w:r w:rsidRPr="0092473C">
        <w:rPr>
          <w:rFonts w:hint="eastAsia"/>
          <w:sz w:val="30"/>
          <w:szCs w:val="30"/>
        </w:rPr>
        <w:t>、每年参加实际工作不得少于</w:t>
      </w:r>
      <w:r w:rsidRPr="0092473C">
        <w:rPr>
          <w:rFonts w:hint="eastAsia"/>
          <w:sz w:val="30"/>
          <w:szCs w:val="30"/>
        </w:rPr>
        <w:t>40</w:t>
      </w:r>
      <w:r w:rsidRPr="0092473C">
        <w:rPr>
          <w:rFonts w:hint="eastAsia"/>
          <w:sz w:val="30"/>
          <w:szCs w:val="30"/>
        </w:rPr>
        <w:t>周</w:t>
      </w:r>
      <w:r w:rsidRPr="0092473C">
        <w:rPr>
          <w:rFonts w:hint="eastAsia"/>
          <w:sz w:val="30"/>
          <w:szCs w:val="30"/>
        </w:rPr>
        <w:t>;</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、具有较丰富的技术工作经验，能解决本专业复杂疑难的技术问题</w:t>
      </w:r>
      <w:r w:rsidRPr="0092473C">
        <w:rPr>
          <w:rFonts w:hint="eastAsia"/>
          <w:sz w:val="30"/>
          <w:szCs w:val="30"/>
        </w:rPr>
        <w:t>;</w:t>
      </w:r>
    </w:p>
    <w:p w:rsidR="0092473C" w:rsidRPr="0092473C" w:rsidRDefault="0092473C" w:rsidP="0092473C">
      <w:pPr>
        <w:ind w:firstLineChars="189" w:firstLine="567"/>
        <w:jc w:val="left"/>
        <w:rPr>
          <w:rFonts w:hint="eastAsia"/>
          <w:sz w:val="30"/>
          <w:szCs w:val="30"/>
        </w:rPr>
      </w:pPr>
      <w:r w:rsidRPr="0092473C">
        <w:rPr>
          <w:rFonts w:hint="eastAsia"/>
          <w:sz w:val="30"/>
          <w:szCs w:val="30"/>
        </w:rPr>
        <w:t>3</w:t>
      </w:r>
      <w:r w:rsidRPr="0092473C">
        <w:rPr>
          <w:rFonts w:hint="eastAsia"/>
          <w:sz w:val="30"/>
          <w:szCs w:val="30"/>
        </w:rPr>
        <w:t>、具有指导和组织本专业技术工作和科学研究的能力，有</w:t>
      </w:r>
      <w:r w:rsidRPr="0092473C">
        <w:rPr>
          <w:rFonts w:hint="eastAsia"/>
          <w:sz w:val="30"/>
          <w:szCs w:val="30"/>
        </w:rPr>
        <w:lastRenderedPageBreak/>
        <w:t>指导和培养初级药学专业技术人员工作和学习的能力；</w:t>
      </w:r>
    </w:p>
    <w:p w:rsidR="0092473C" w:rsidRPr="0092473C" w:rsidRDefault="0092473C" w:rsidP="0092473C">
      <w:pPr>
        <w:ind w:firstLineChars="189" w:firstLine="567"/>
        <w:jc w:val="left"/>
        <w:rPr>
          <w:rFonts w:hint="eastAsia"/>
          <w:sz w:val="30"/>
          <w:szCs w:val="30"/>
        </w:rPr>
      </w:pPr>
      <w:r w:rsidRPr="0092473C">
        <w:rPr>
          <w:rFonts w:hint="eastAsia"/>
          <w:sz w:val="30"/>
          <w:szCs w:val="30"/>
        </w:rPr>
        <w:t>4</w:t>
      </w:r>
      <w:r w:rsidRPr="0092473C">
        <w:rPr>
          <w:rFonts w:hint="eastAsia"/>
          <w:sz w:val="30"/>
          <w:szCs w:val="30"/>
        </w:rPr>
        <w:t>、开展一项自治区级先进水平的新技术，对推动本学科的发展作出较大贡献。</w:t>
      </w:r>
    </w:p>
    <w:p w:rsidR="0092473C" w:rsidRPr="0092473C" w:rsidRDefault="0092473C" w:rsidP="0092473C">
      <w:pPr>
        <w:ind w:firstLineChars="189" w:firstLine="567"/>
        <w:jc w:val="left"/>
        <w:rPr>
          <w:rFonts w:hint="eastAsia"/>
          <w:sz w:val="30"/>
          <w:szCs w:val="30"/>
        </w:rPr>
      </w:pPr>
      <w:r w:rsidRPr="0092473C">
        <w:rPr>
          <w:rFonts w:hint="eastAsia"/>
          <w:sz w:val="30"/>
          <w:szCs w:val="30"/>
        </w:rPr>
        <w:t>（三）工作业绩与成果</w:t>
      </w:r>
    </w:p>
    <w:p w:rsidR="0092473C" w:rsidRPr="0092473C" w:rsidRDefault="0092473C" w:rsidP="0092473C">
      <w:pPr>
        <w:ind w:firstLineChars="189" w:firstLine="567"/>
        <w:jc w:val="left"/>
        <w:rPr>
          <w:rFonts w:hint="eastAsia"/>
          <w:sz w:val="30"/>
          <w:szCs w:val="30"/>
        </w:rPr>
      </w:pPr>
      <w:r w:rsidRPr="0092473C">
        <w:rPr>
          <w:rFonts w:hint="eastAsia"/>
          <w:sz w:val="30"/>
          <w:szCs w:val="30"/>
        </w:rPr>
        <w:t>申报人须取得下列业绩成果之一：</w:t>
      </w:r>
    </w:p>
    <w:p w:rsidR="0092473C" w:rsidRPr="0092473C" w:rsidRDefault="0092473C" w:rsidP="0092473C">
      <w:pPr>
        <w:ind w:firstLineChars="189" w:firstLine="567"/>
        <w:jc w:val="left"/>
        <w:rPr>
          <w:rFonts w:hint="eastAsia"/>
          <w:sz w:val="30"/>
          <w:szCs w:val="30"/>
        </w:rPr>
      </w:pPr>
      <w:r w:rsidRPr="0092473C">
        <w:rPr>
          <w:rFonts w:hint="eastAsia"/>
          <w:sz w:val="30"/>
          <w:szCs w:val="30"/>
        </w:rPr>
        <w:t>1</w:t>
      </w:r>
      <w:r w:rsidRPr="0092473C">
        <w:rPr>
          <w:rFonts w:hint="eastAsia"/>
          <w:sz w:val="30"/>
          <w:szCs w:val="30"/>
        </w:rPr>
        <w:t>、主持或参加国家医药卫生重点项目或国家自然科学基金项目，并通过相关行业主管部门的科研成果鉴定、获得科研成果登记证书；</w:t>
      </w:r>
    </w:p>
    <w:p w:rsidR="0092473C" w:rsidRPr="0092473C" w:rsidRDefault="0092473C" w:rsidP="0092473C">
      <w:pPr>
        <w:ind w:firstLineChars="189" w:firstLine="567"/>
        <w:jc w:val="left"/>
        <w:rPr>
          <w:rFonts w:hint="eastAsia"/>
          <w:sz w:val="30"/>
          <w:szCs w:val="30"/>
        </w:rPr>
      </w:pPr>
      <w:r w:rsidRPr="0092473C">
        <w:rPr>
          <w:rFonts w:hint="eastAsia"/>
          <w:sz w:val="30"/>
          <w:szCs w:val="30"/>
        </w:rPr>
        <w:t>2</w:t>
      </w:r>
      <w:r w:rsidRPr="0092473C">
        <w:rPr>
          <w:rFonts w:hint="eastAsia"/>
          <w:sz w:val="30"/>
          <w:szCs w:val="30"/>
        </w:rPr>
        <w:t>、主持或参加省部级科研课题并获省部级奖项；</w:t>
      </w:r>
    </w:p>
    <w:p w:rsidR="0092473C" w:rsidRPr="0092473C" w:rsidRDefault="0092473C" w:rsidP="0092473C">
      <w:pPr>
        <w:ind w:firstLineChars="189" w:firstLine="567"/>
        <w:jc w:val="left"/>
        <w:rPr>
          <w:rFonts w:hint="eastAsia"/>
          <w:sz w:val="30"/>
          <w:szCs w:val="30"/>
        </w:rPr>
      </w:pPr>
      <w:r w:rsidRPr="0092473C">
        <w:rPr>
          <w:rFonts w:hint="eastAsia"/>
          <w:sz w:val="30"/>
          <w:szCs w:val="30"/>
        </w:rPr>
        <w:t>3</w:t>
      </w:r>
      <w:r w:rsidRPr="0092473C">
        <w:rPr>
          <w:rFonts w:hint="eastAsia"/>
          <w:sz w:val="30"/>
          <w:szCs w:val="30"/>
        </w:rPr>
        <w:t>、在盟市及以下药品检验和医疗卫生机构的工作人员，主持或参加盟市级科研课题并获盟市级奖项；</w:t>
      </w:r>
    </w:p>
    <w:p w:rsidR="0092473C" w:rsidRPr="0092473C" w:rsidRDefault="0092473C" w:rsidP="0092473C">
      <w:pPr>
        <w:ind w:firstLineChars="189" w:firstLine="567"/>
        <w:jc w:val="left"/>
        <w:rPr>
          <w:rFonts w:hint="eastAsia"/>
          <w:sz w:val="30"/>
          <w:szCs w:val="30"/>
        </w:rPr>
      </w:pPr>
      <w:r w:rsidRPr="0092473C">
        <w:rPr>
          <w:rFonts w:hint="eastAsia"/>
          <w:sz w:val="30"/>
          <w:szCs w:val="30"/>
        </w:rPr>
        <w:t>4</w:t>
      </w:r>
      <w:r w:rsidRPr="0092473C">
        <w:rPr>
          <w:rFonts w:hint="eastAsia"/>
          <w:sz w:val="30"/>
          <w:szCs w:val="30"/>
        </w:rPr>
        <w:t>、参加编写公开出版的技术专著至少一章；</w:t>
      </w:r>
    </w:p>
    <w:p w:rsidR="0092473C" w:rsidRPr="0092473C" w:rsidRDefault="0092473C" w:rsidP="0092473C">
      <w:pPr>
        <w:ind w:firstLineChars="189" w:firstLine="567"/>
        <w:jc w:val="left"/>
        <w:rPr>
          <w:rFonts w:hint="eastAsia"/>
          <w:sz w:val="30"/>
          <w:szCs w:val="30"/>
        </w:rPr>
      </w:pPr>
      <w:r w:rsidRPr="0092473C">
        <w:rPr>
          <w:rFonts w:hint="eastAsia"/>
          <w:sz w:val="30"/>
          <w:szCs w:val="30"/>
        </w:rPr>
        <w:t>5</w:t>
      </w:r>
      <w:r w:rsidRPr="0092473C">
        <w:rPr>
          <w:rFonts w:hint="eastAsia"/>
          <w:sz w:val="30"/>
          <w:szCs w:val="30"/>
        </w:rPr>
        <w:t>、在自治区级单位工作的人员，须独立或以第一作者在国家级专业期刊上发表本专业论文</w:t>
      </w:r>
      <w:r w:rsidRPr="0092473C">
        <w:rPr>
          <w:rFonts w:hint="eastAsia"/>
          <w:sz w:val="30"/>
          <w:szCs w:val="30"/>
        </w:rPr>
        <w:t>2</w:t>
      </w:r>
      <w:r w:rsidRPr="0092473C">
        <w:rPr>
          <w:rFonts w:hint="eastAsia"/>
          <w:sz w:val="30"/>
          <w:szCs w:val="30"/>
        </w:rPr>
        <w:t>篇以上（其中核心期刊</w:t>
      </w:r>
      <w:r w:rsidRPr="0092473C">
        <w:rPr>
          <w:rFonts w:hint="eastAsia"/>
          <w:sz w:val="30"/>
          <w:szCs w:val="30"/>
        </w:rPr>
        <w:t>1</w:t>
      </w:r>
      <w:r w:rsidRPr="0092473C">
        <w:rPr>
          <w:rFonts w:hint="eastAsia"/>
          <w:sz w:val="30"/>
          <w:szCs w:val="30"/>
        </w:rPr>
        <w:t>篇）</w:t>
      </w:r>
      <w:r w:rsidRPr="0092473C">
        <w:rPr>
          <w:rFonts w:hint="eastAsia"/>
          <w:sz w:val="30"/>
          <w:szCs w:val="30"/>
        </w:rPr>
        <w:t>;</w:t>
      </w:r>
      <w:r w:rsidRPr="0092473C">
        <w:rPr>
          <w:rFonts w:hint="eastAsia"/>
          <w:sz w:val="30"/>
          <w:szCs w:val="30"/>
        </w:rPr>
        <w:t>或在省部级以上专业期刊发表本专业论文</w:t>
      </w:r>
      <w:r w:rsidRPr="0092473C">
        <w:rPr>
          <w:rFonts w:hint="eastAsia"/>
          <w:sz w:val="30"/>
          <w:szCs w:val="30"/>
        </w:rPr>
        <w:t>3</w:t>
      </w:r>
      <w:r w:rsidRPr="0092473C">
        <w:rPr>
          <w:rFonts w:hint="eastAsia"/>
          <w:sz w:val="30"/>
          <w:szCs w:val="30"/>
        </w:rPr>
        <w:t>篇以上（其中核心期刊</w:t>
      </w:r>
      <w:r w:rsidRPr="0092473C">
        <w:rPr>
          <w:rFonts w:hint="eastAsia"/>
          <w:sz w:val="30"/>
          <w:szCs w:val="30"/>
        </w:rPr>
        <w:t>1</w:t>
      </w:r>
      <w:r w:rsidRPr="0092473C">
        <w:rPr>
          <w:rFonts w:hint="eastAsia"/>
          <w:sz w:val="30"/>
          <w:szCs w:val="30"/>
        </w:rPr>
        <w:t>篇）；</w:t>
      </w:r>
    </w:p>
    <w:p w:rsidR="0092473C" w:rsidRPr="0092473C" w:rsidRDefault="0092473C" w:rsidP="0092473C">
      <w:pPr>
        <w:ind w:firstLineChars="189" w:firstLine="567"/>
        <w:jc w:val="left"/>
        <w:rPr>
          <w:rFonts w:hint="eastAsia"/>
          <w:sz w:val="30"/>
          <w:szCs w:val="30"/>
        </w:rPr>
      </w:pPr>
      <w:r w:rsidRPr="0092473C">
        <w:rPr>
          <w:rFonts w:hint="eastAsia"/>
          <w:sz w:val="30"/>
          <w:szCs w:val="30"/>
        </w:rPr>
        <w:t>在盟市级单位工作的人员，须独立或以第一作者在国家级专业期刊上发表本专业论文</w:t>
      </w:r>
      <w:r w:rsidRPr="0092473C">
        <w:rPr>
          <w:rFonts w:hint="eastAsia"/>
          <w:sz w:val="30"/>
          <w:szCs w:val="30"/>
        </w:rPr>
        <w:t>2</w:t>
      </w:r>
      <w:r w:rsidRPr="0092473C">
        <w:rPr>
          <w:rFonts w:hint="eastAsia"/>
          <w:sz w:val="30"/>
          <w:szCs w:val="30"/>
        </w:rPr>
        <w:t>篇以上</w:t>
      </w:r>
      <w:r w:rsidRPr="0092473C">
        <w:rPr>
          <w:rFonts w:hint="eastAsia"/>
          <w:sz w:val="30"/>
          <w:szCs w:val="30"/>
        </w:rPr>
        <w:t>;</w:t>
      </w:r>
      <w:r w:rsidRPr="0092473C">
        <w:rPr>
          <w:rFonts w:hint="eastAsia"/>
          <w:sz w:val="30"/>
          <w:szCs w:val="30"/>
        </w:rPr>
        <w:t>或在省部级以上专业期刊发表本专业论文</w:t>
      </w:r>
      <w:r w:rsidRPr="0092473C">
        <w:rPr>
          <w:rFonts w:hint="eastAsia"/>
          <w:sz w:val="30"/>
          <w:szCs w:val="30"/>
        </w:rPr>
        <w:t>3</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在旗县级单位工作的人员，须独立或以第一作者在省部级以上专业期刊发表本专业论文</w:t>
      </w:r>
      <w:r w:rsidRPr="0092473C">
        <w:rPr>
          <w:rFonts w:hint="eastAsia"/>
          <w:sz w:val="30"/>
          <w:szCs w:val="30"/>
        </w:rPr>
        <w:t>1</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在苏木乡镇单位工作的人员，提供</w:t>
      </w:r>
      <w:r w:rsidRPr="0092473C">
        <w:rPr>
          <w:rFonts w:hint="eastAsia"/>
          <w:sz w:val="30"/>
          <w:szCs w:val="30"/>
        </w:rPr>
        <w:t>1</w:t>
      </w:r>
      <w:r w:rsidRPr="0092473C">
        <w:rPr>
          <w:rFonts w:hint="eastAsia"/>
          <w:sz w:val="30"/>
          <w:szCs w:val="30"/>
        </w:rPr>
        <w:t>篇本专业论文或工作总</w:t>
      </w:r>
      <w:r w:rsidRPr="0092473C">
        <w:rPr>
          <w:rFonts w:hint="eastAsia"/>
          <w:sz w:val="30"/>
          <w:szCs w:val="30"/>
        </w:rPr>
        <w:lastRenderedPageBreak/>
        <w:t>结，是否发表不作硬性要求；</w:t>
      </w:r>
    </w:p>
    <w:p w:rsidR="0092473C" w:rsidRPr="0092473C" w:rsidRDefault="0092473C" w:rsidP="0092473C">
      <w:pPr>
        <w:ind w:firstLineChars="189" w:firstLine="567"/>
        <w:jc w:val="left"/>
        <w:rPr>
          <w:rFonts w:hint="eastAsia"/>
          <w:sz w:val="30"/>
          <w:szCs w:val="30"/>
        </w:rPr>
      </w:pPr>
      <w:r w:rsidRPr="0092473C">
        <w:rPr>
          <w:rFonts w:hint="eastAsia"/>
          <w:sz w:val="30"/>
          <w:szCs w:val="30"/>
        </w:rPr>
        <w:t>蒙药专业发表论文不要求核心期刊。</w:t>
      </w:r>
    </w:p>
    <w:p w:rsidR="0092473C" w:rsidRPr="0092473C" w:rsidRDefault="0092473C" w:rsidP="0092473C">
      <w:pPr>
        <w:ind w:firstLineChars="189" w:firstLine="567"/>
        <w:jc w:val="left"/>
        <w:rPr>
          <w:rFonts w:hint="eastAsia"/>
          <w:sz w:val="30"/>
          <w:szCs w:val="30"/>
        </w:rPr>
      </w:pPr>
      <w:r w:rsidRPr="0092473C">
        <w:rPr>
          <w:rFonts w:hint="eastAsia"/>
          <w:sz w:val="30"/>
          <w:szCs w:val="30"/>
        </w:rPr>
        <w:t>6</w:t>
      </w:r>
      <w:r w:rsidRPr="0092473C">
        <w:rPr>
          <w:rFonts w:hint="eastAsia"/>
          <w:sz w:val="30"/>
          <w:szCs w:val="30"/>
        </w:rPr>
        <w:t>、参加国际或国内学术会议</w:t>
      </w:r>
      <w:r w:rsidRPr="0092473C">
        <w:rPr>
          <w:rFonts w:hint="eastAsia"/>
          <w:sz w:val="30"/>
          <w:szCs w:val="30"/>
        </w:rPr>
        <w:t>(</w:t>
      </w:r>
      <w:r w:rsidRPr="0092473C">
        <w:rPr>
          <w:rFonts w:hint="eastAsia"/>
          <w:sz w:val="30"/>
          <w:szCs w:val="30"/>
        </w:rPr>
        <w:t>含二级会议）</w:t>
      </w:r>
      <w:r w:rsidRPr="0092473C">
        <w:rPr>
          <w:rFonts w:hint="eastAsia"/>
          <w:sz w:val="30"/>
          <w:szCs w:val="30"/>
        </w:rPr>
        <w:t>2</w:t>
      </w:r>
      <w:r w:rsidRPr="0092473C">
        <w:rPr>
          <w:rFonts w:hint="eastAsia"/>
          <w:sz w:val="30"/>
          <w:szCs w:val="30"/>
        </w:rPr>
        <w:t>次以上并写出较高水平综述论文</w:t>
      </w:r>
      <w:r w:rsidRPr="0092473C">
        <w:rPr>
          <w:rFonts w:hint="eastAsia"/>
          <w:sz w:val="30"/>
          <w:szCs w:val="30"/>
        </w:rPr>
        <w:t>1</w:t>
      </w:r>
      <w:r w:rsidRPr="0092473C">
        <w:rPr>
          <w:rFonts w:hint="eastAsia"/>
          <w:sz w:val="30"/>
          <w:szCs w:val="30"/>
        </w:rPr>
        <w:t>篇以上；</w:t>
      </w:r>
    </w:p>
    <w:p w:rsidR="0092473C" w:rsidRPr="0092473C" w:rsidRDefault="0092473C" w:rsidP="0092473C">
      <w:pPr>
        <w:ind w:firstLineChars="189" w:firstLine="567"/>
        <w:jc w:val="left"/>
        <w:rPr>
          <w:rFonts w:hint="eastAsia"/>
          <w:sz w:val="30"/>
          <w:szCs w:val="30"/>
        </w:rPr>
      </w:pPr>
      <w:r w:rsidRPr="0092473C">
        <w:rPr>
          <w:rFonts w:hint="eastAsia"/>
          <w:sz w:val="30"/>
          <w:szCs w:val="30"/>
        </w:rPr>
        <w:t>7</w:t>
      </w:r>
      <w:r w:rsidRPr="0092473C">
        <w:rPr>
          <w:rFonts w:hint="eastAsia"/>
          <w:sz w:val="30"/>
          <w:szCs w:val="30"/>
        </w:rPr>
        <w:t>、主持或参加完成</w:t>
      </w:r>
      <w:r w:rsidRPr="0092473C">
        <w:rPr>
          <w:rFonts w:hint="eastAsia"/>
          <w:sz w:val="30"/>
          <w:szCs w:val="30"/>
        </w:rPr>
        <w:t>2</w:t>
      </w:r>
      <w:r w:rsidRPr="0092473C">
        <w:rPr>
          <w:rFonts w:hint="eastAsia"/>
          <w:sz w:val="30"/>
          <w:szCs w:val="30"/>
        </w:rPr>
        <w:t>项省部级以上行业技术标准规范的制定修订，并通过自治区以上行业主管部门审定后颁布实施。</w:t>
      </w:r>
    </w:p>
    <w:p w:rsidR="0092473C" w:rsidRPr="0092473C" w:rsidRDefault="0092473C" w:rsidP="0092473C">
      <w:pPr>
        <w:jc w:val="center"/>
        <w:rPr>
          <w:sz w:val="30"/>
          <w:szCs w:val="30"/>
        </w:rPr>
      </w:pPr>
    </w:p>
    <w:p w:rsidR="0092473C" w:rsidRPr="0092473C" w:rsidRDefault="0092473C" w:rsidP="0092473C">
      <w:pPr>
        <w:jc w:val="center"/>
        <w:rPr>
          <w:rFonts w:hint="eastAsia"/>
          <w:sz w:val="30"/>
          <w:szCs w:val="30"/>
        </w:rPr>
      </w:pPr>
      <w:r w:rsidRPr="0092473C">
        <w:rPr>
          <w:rFonts w:hint="eastAsia"/>
          <w:sz w:val="30"/>
          <w:szCs w:val="30"/>
        </w:rPr>
        <w:t>第四章附则</w:t>
      </w:r>
    </w:p>
    <w:p w:rsidR="0092473C" w:rsidRPr="0092473C" w:rsidRDefault="0092473C" w:rsidP="0092473C">
      <w:pPr>
        <w:jc w:val="left"/>
        <w:rPr>
          <w:sz w:val="30"/>
          <w:szCs w:val="30"/>
        </w:rPr>
      </w:pPr>
      <w:r w:rsidRPr="0092473C">
        <w:rPr>
          <w:sz w:val="30"/>
          <w:szCs w:val="30"/>
        </w:rPr>
        <w:t xml:space="preserve"> </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第十二条本评审条件所规定的申报条件和能力业绩条件应同时具备，工作业绩成果和获奖均指申报人员取得现有专业技术资格以来的成果</w:t>
      </w:r>
      <w:r w:rsidRPr="0092473C">
        <w:rPr>
          <w:rFonts w:hint="eastAsia"/>
          <w:sz w:val="30"/>
          <w:szCs w:val="30"/>
        </w:rPr>
        <w:t>,</w:t>
      </w:r>
      <w:r w:rsidRPr="0092473C">
        <w:rPr>
          <w:rFonts w:hint="eastAsia"/>
          <w:sz w:val="30"/>
          <w:szCs w:val="30"/>
        </w:rPr>
        <w:t>且为等级内额定人员。</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第十三条本评审条件中规定的学历、年限、数量、等级，凡冠有“以上”或“以下”者，均含本级。</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第十四条本评审条件中要求的学历（学位）均为本专业或相近专业学历（学位）。</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第十五条本评审条件中对申报人员在业绩成果等方面区别对待的量化要求，原则上按照相关行业主管部门批准的床位数或该机构的级别确定。</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第十六条专著译著是指取得</w:t>
      </w:r>
      <w:r w:rsidRPr="0092473C">
        <w:rPr>
          <w:rFonts w:hint="eastAsia"/>
          <w:sz w:val="30"/>
          <w:szCs w:val="30"/>
        </w:rPr>
        <w:t>ISBN</w:t>
      </w:r>
      <w:r w:rsidRPr="0092473C">
        <w:rPr>
          <w:rFonts w:hint="eastAsia"/>
          <w:sz w:val="30"/>
          <w:szCs w:val="30"/>
        </w:rPr>
        <w:t>统一书号，公开出版发行的专业学术专著或译著。专业刊物是指取得</w:t>
      </w:r>
      <w:r w:rsidRPr="0092473C">
        <w:rPr>
          <w:rFonts w:hint="eastAsia"/>
          <w:sz w:val="30"/>
          <w:szCs w:val="30"/>
        </w:rPr>
        <w:t>ISSN</w:t>
      </w:r>
      <w:r w:rsidRPr="0092473C">
        <w:rPr>
          <w:rFonts w:hint="eastAsia"/>
          <w:sz w:val="30"/>
          <w:szCs w:val="30"/>
        </w:rPr>
        <w:t>（国际标准刊号）或</w:t>
      </w:r>
      <w:r w:rsidRPr="0092473C">
        <w:rPr>
          <w:rFonts w:hint="eastAsia"/>
          <w:sz w:val="30"/>
          <w:szCs w:val="30"/>
        </w:rPr>
        <w:t>CN</w:t>
      </w:r>
      <w:r w:rsidRPr="0092473C">
        <w:rPr>
          <w:rFonts w:hint="eastAsia"/>
          <w:sz w:val="30"/>
          <w:szCs w:val="30"/>
        </w:rPr>
        <w:t>（国内统一刊号）刊号的专业学术技术期刊。核心期刊是</w:t>
      </w:r>
      <w:r w:rsidRPr="0092473C">
        <w:rPr>
          <w:rFonts w:hint="eastAsia"/>
          <w:sz w:val="30"/>
          <w:szCs w:val="30"/>
        </w:rPr>
        <w:lastRenderedPageBreak/>
        <w:t>指收录在《中文核心期刊要目总览》（北京大学出版社）、《中国科学引文数据库》（</w:t>
      </w:r>
      <w:r w:rsidRPr="0092473C">
        <w:rPr>
          <w:rFonts w:hint="eastAsia"/>
          <w:sz w:val="30"/>
          <w:szCs w:val="30"/>
        </w:rPr>
        <w:t>CSCD</w:t>
      </w:r>
      <w:r w:rsidRPr="0092473C">
        <w:rPr>
          <w:rFonts w:hint="eastAsia"/>
          <w:sz w:val="30"/>
          <w:szCs w:val="30"/>
        </w:rPr>
        <w:t>）、《中文社会科学引文索引》（</w:t>
      </w:r>
      <w:r w:rsidRPr="0092473C">
        <w:rPr>
          <w:rFonts w:hint="eastAsia"/>
          <w:sz w:val="30"/>
          <w:szCs w:val="30"/>
        </w:rPr>
        <w:t>CSSCI</w:t>
      </w:r>
      <w:r w:rsidRPr="0092473C">
        <w:rPr>
          <w:rFonts w:hint="eastAsia"/>
          <w:sz w:val="30"/>
          <w:szCs w:val="30"/>
        </w:rPr>
        <w:t>）、《中国科技论文统计源期刊》中所列核心期刊或</w:t>
      </w:r>
      <w:r w:rsidRPr="0092473C">
        <w:rPr>
          <w:rFonts w:hint="eastAsia"/>
          <w:sz w:val="30"/>
          <w:szCs w:val="30"/>
        </w:rPr>
        <w:t>SCI</w:t>
      </w:r>
      <w:r w:rsidRPr="0092473C">
        <w:rPr>
          <w:rFonts w:hint="eastAsia"/>
          <w:sz w:val="30"/>
          <w:szCs w:val="30"/>
        </w:rPr>
        <w:t>、</w:t>
      </w:r>
      <w:r w:rsidRPr="0092473C">
        <w:rPr>
          <w:rFonts w:hint="eastAsia"/>
          <w:sz w:val="30"/>
          <w:szCs w:val="30"/>
        </w:rPr>
        <w:t>EI</w:t>
      </w:r>
      <w:r w:rsidRPr="0092473C">
        <w:rPr>
          <w:rFonts w:hint="eastAsia"/>
          <w:sz w:val="30"/>
          <w:szCs w:val="30"/>
        </w:rPr>
        <w:t>收录的论文。国家级学术期刊是指国家一级学会主管、主办的，国家卫生计生委、国家中医药管理局、国家食品药品监督管理局主管、主办的医学专业学术期刊。</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第十七条申报人除须符合本评审条件所明确的要求外，还须符合自治区当年职称工作安排的有关规定。针对本评审条件各条款另有规定的，从其规定。</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第十八条本评审条件由自治区人力资源和社会保障厅、自治区食品药品监督管理局负责解释。</w:t>
      </w:r>
    </w:p>
    <w:p w:rsidR="0092473C" w:rsidRPr="0092473C" w:rsidRDefault="0092473C" w:rsidP="0092473C">
      <w:pPr>
        <w:ind w:firstLineChars="189" w:firstLine="567"/>
        <w:jc w:val="left"/>
        <w:rPr>
          <w:rFonts w:hint="eastAsia"/>
          <w:sz w:val="30"/>
          <w:szCs w:val="30"/>
        </w:rPr>
      </w:pPr>
      <w:r w:rsidRPr="0092473C">
        <w:rPr>
          <w:rFonts w:hint="eastAsia"/>
          <w:sz w:val="30"/>
          <w:szCs w:val="30"/>
        </w:rPr>
        <w:t>第十九条本评审条件自</w:t>
      </w:r>
      <w:r w:rsidRPr="0092473C">
        <w:rPr>
          <w:rFonts w:hint="eastAsia"/>
          <w:sz w:val="30"/>
          <w:szCs w:val="30"/>
        </w:rPr>
        <w:t>2017</w:t>
      </w:r>
      <w:r w:rsidRPr="0092473C">
        <w:rPr>
          <w:rFonts w:hint="eastAsia"/>
          <w:sz w:val="30"/>
          <w:szCs w:val="30"/>
        </w:rPr>
        <w:t>年</w:t>
      </w:r>
      <w:r w:rsidRPr="0092473C">
        <w:rPr>
          <w:rFonts w:hint="eastAsia"/>
          <w:sz w:val="30"/>
          <w:szCs w:val="30"/>
        </w:rPr>
        <w:t>1</w:t>
      </w:r>
      <w:r w:rsidRPr="0092473C">
        <w:rPr>
          <w:rFonts w:hint="eastAsia"/>
          <w:sz w:val="30"/>
          <w:szCs w:val="30"/>
        </w:rPr>
        <w:t>月</w:t>
      </w:r>
      <w:r w:rsidRPr="0092473C">
        <w:rPr>
          <w:rFonts w:hint="eastAsia"/>
          <w:sz w:val="30"/>
          <w:szCs w:val="30"/>
        </w:rPr>
        <w:t>1</w:t>
      </w:r>
      <w:r w:rsidRPr="0092473C">
        <w:rPr>
          <w:rFonts w:hint="eastAsia"/>
          <w:sz w:val="30"/>
          <w:szCs w:val="30"/>
        </w:rPr>
        <w:t>日起施行，同时废止《关于印发</w:t>
      </w:r>
      <w:r w:rsidRPr="0092473C">
        <w:rPr>
          <w:rFonts w:hint="eastAsia"/>
          <w:sz w:val="30"/>
          <w:szCs w:val="30"/>
        </w:rPr>
        <w:t>&lt;</w:t>
      </w:r>
      <w:r w:rsidRPr="0092473C">
        <w:rPr>
          <w:rFonts w:hint="eastAsia"/>
          <w:sz w:val="30"/>
          <w:szCs w:val="30"/>
        </w:rPr>
        <w:t>内蒙古自治区中蒙医（药）高级（中级）专业技术资格评审条件（试行）的通知</w:t>
      </w:r>
      <w:r w:rsidRPr="0092473C">
        <w:rPr>
          <w:rFonts w:hint="eastAsia"/>
          <w:sz w:val="30"/>
          <w:szCs w:val="30"/>
        </w:rPr>
        <w:t>&gt;</w:t>
      </w:r>
      <w:r w:rsidRPr="0092473C">
        <w:rPr>
          <w:rFonts w:hint="eastAsia"/>
          <w:sz w:val="30"/>
          <w:szCs w:val="30"/>
        </w:rPr>
        <w:t>》（内职改字</w:t>
      </w:r>
      <w:r w:rsidRPr="0092473C">
        <w:rPr>
          <w:rFonts w:hint="eastAsia"/>
          <w:sz w:val="30"/>
          <w:szCs w:val="30"/>
        </w:rPr>
        <w:t>[1993]51</w:t>
      </w:r>
      <w:r w:rsidRPr="0092473C">
        <w:rPr>
          <w:rFonts w:hint="eastAsia"/>
          <w:sz w:val="30"/>
          <w:szCs w:val="30"/>
        </w:rPr>
        <w:t>号）、《关于印发</w:t>
      </w:r>
      <w:r w:rsidRPr="0092473C">
        <w:rPr>
          <w:rFonts w:hint="eastAsia"/>
          <w:sz w:val="30"/>
          <w:szCs w:val="30"/>
        </w:rPr>
        <w:t>&lt;</w:t>
      </w:r>
      <w:r w:rsidRPr="0092473C">
        <w:rPr>
          <w:rFonts w:hint="eastAsia"/>
          <w:sz w:val="30"/>
          <w:szCs w:val="30"/>
        </w:rPr>
        <w:t>内蒙古自治区卫生药学专业高级（中级）专业技术资格评审条件（试行）的通知</w:t>
      </w:r>
      <w:r w:rsidRPr="0092473C">
        <w:rPr>
          <w:rFonts w:hint="eastAsia"/>
          <w:sz w:val="30"/>
          <w:szCs w:val="30"/>
        </w:rPr>
        <w:t>&gt;</w:t>
      </w:r>
      <w:r w:rsidRPr="0092473C">
        <w:rPr>
          <w:rFonts w:hint="eastAsia"/>
          <w:sz w:val="30"/>
          <w:szCs w:val="30"/>
        </w:rPr>
        <w:t>》（内职改字</w:t>
      </w:r>
      <w:r w:rsidRPr="0092473C">
        <w:rPr>
          <w:rFonts w:hint="eastAsia"/>
          <w:sz w:val="30"/>
          <w:szCs w:val="30"/>
        </w:rPr>
        <w:t>[1993]52</w:t>
      </w:r>
      <w:r w:rsidRPr="0092473C">
        <w:rPr>
          <w:rFonts w:hint="eastAsia"/>
          <w:sz w:val="30"/>
          <w:szCs w:val="30"/>
        </w:rPr>
        <w:t>号）。</w:t>
      </w:r>
    </w:p>
    <w:p w:rsidR="00973BFD" w:rsidRPr="0092473C" w:rsidRDefault="00973BFD" w:rsidP="0092473C">
      <w:pPr>
        <w:ind w:firstLineChars="189" w:firstLine="567"/>
        <w:jc w:val="left"/>
        <w:rPr>
          <w:sz w:val="30"/>
          <w:szCs w:val="30"/>
        </w:rPr>
      </w:pPr>
    </w:p>
    <w:sectPr w:rsidR="00973BFD" w:rsidRPr="00924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FD" w:rsidRDefault="00973BFD" w:rsidP="0092473C">
      <w:r>
        <w:separator/>
      </w:r>
    </w:p>
  </w:endnote>
  <w:endnote w:type="continuationSeparator" w:id="1">
    <w:p w:rsidR="00973BFD" w:rsidRDefault="00973BFD" w:rsidP="00924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FD" w:rsidRDefault="00973BFD" w:rsidP="0092473C">
      <w:r>
        <w:separator/>
      </w:r>
    </w:p>
  </w:footnote>
  <w:footnote w:type="continuationSeparator" w:id="1">
    <w:p w:rsidR="00973BFD" w:rsidRDefault="00973BFD" w:rsidP="00924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73C"/>
    <w:rsid w:val="00883574"/>
    <w:rsid w:val="0092473C"/>
    <w:rsid w:val="00973BFD"/>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73C"/>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92473C"/>
    <w:rPr>
      <w:sz w:val="18"/>
      <w:szCs w:val="22"/>
    </w:rPr>
  </w:style>
  <w:style w:type="paragraph" w:styleId="a4">
    <w:name w:val="footer"/>
    <w:basedOn w:val="a"/>
    <w:link w:val="Char0"/>
    <w:uiPriority w:val="99"/>
    <w:semiHidden/>
    <w:unhideWhenUsed/>
    <w:rsid w:val="0092473C"/>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92473C"/>
    <w:rPr>
      <w:sz w:val="18"/>
      <w:szCs w:val="22"/>
    </w:rPr>
  </w:style>
</w:styles>
</file>

<file path=word/webSettings.xml><?xml version="1.0" encoding="utf-8"?>
<w:webSettings xmlns:r="http://schemas.openxmlformats.org/officeDocument/2006/relationships" xmlns:w="http://schemas.openxmlformats.org/wordprocessingml/2006/main">
  <w:divs>
    <w:div w:id="54398222">
      <w:bodyDiv w:val="1"/>
      <w:marLeft w:val="0"/>
      <w:marRight w:val="0"/>
      <w:marTop w:val="0"/>
      <w:marBottom w:val="0"/>
      <w:divBdr>
        <w:top w:val="none" w:sz="0" w:space="0" w:color="auto"/>
        <w:left w:val="none" w:sz="0" w:space="0" w:color="auto"/>
        <w:bottom w:val="none" w:sz="0" w:space="0" w:color="auto"/>
        <w:right w:val="none" w:sz="0" w:space="0" w:color="auto"/>
      </w:divBdr>
      <w:divsChild>
        <w:div w:id="1529444113">
          <w:marLeft w:val="0"/>
          <w:marRight w:val="0"/>
          <w:marTop w:val="0"/>
          <w:marBottom w:val="0"/>
          <w:divBdr>
            <w:top w:val="none" w:sz="0" w:space="0" w:color="auto"/>
            <w:left w:val="none" w:sz="0" w:space="0" w:color="auto"/>
            <w:bottom w:val="none" w:sz="0" w:space="0" w:color="auto"/>
            <w:right w:val="none" w:sz="0" w:space="0" w:color="auto"/>
          </w:divBdr>
          <w:divsChild>
            <w:div w:id="500506795">
              <w:marLeft w:val="0"/>
              <w:marRight w:val="0"/>
              <w:marTop w:val="0"/>
              <w:marBottom w:val="0"/>
              <w:divBdr>
                <w:top w:val="none" w:sz="0" w:space="0" w:color="auto"/>
                <w:left w:val="none" w:sz="0" w:space="0" w:color="auto"/>
                <w:bottom w:val="none" w:sz="0" w:space="0" w:color="auto"/>
                <w:right w:val="none" w:sz="0" w:space="0" w:color="auto"/>
              </w:divBdr>
              <w:divsChild>
                <w:div w:id="1314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519</Words>
  <Characters>2960</Characters>
  <Application>Microsoft Office Word</Application>
  <DocSecurity>0</DocSecurity>
  <Lines>24</Lines>
  <Paragraphs>6</Paragraphs>
  <ScaleCrop>false</ScaleCrop>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3</cp:revision>
  <dcterms:created xsi:type="dcterms:W3CDTF">2018-05-10T01:50:00Z</dcterms:created>
  <dcterms:modified xsi:type="dcterms:W3CDTF">2018-05-10T01:54:00Z</dcterms:modified>
</cp:coreProperties>
</file>